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tl w:val="0"/>
        </w:rPr>
        <w:t>Sergio Urbano Aguilar</w:t>
      </w:r>
    </w:p>
    <w:p>
      <w:pPr>
        <w:pStyle w:val="Cuerpo"/>
        <w:bidi w:val="0"/>
      </w:pPr>
      <w:r>
        <w:rPr>
          <w:rtl w:val="0"/>
        </w:rPr>
        <w:t>Montilla, 1990.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pt-PT"/>
        </w:rPr>
        <w:t>Datos acad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micos y profesionales: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Formaci</w:t>
      </w:r>
      <w:r>
        <w:rPr>
          <w:rtl w:val="0"/>
        </w:rPr>
        <w:t>ó</w:t>
      </w:r>
      <w:r>
        <w:rPr>
          <w:rtl w:val="0"/>
          <w:lang w:val="es-ES_tradnl"/>
        </w:rPr>
        <w:t>n reglada finalizada:</w:t>
      </w:r>
    </w:p>
    <w:p>
      <w:pPr>
        <w:pStyle w:val="Cuerpo"/>
        <w:bidi w:val="0"/>
      </w:pPr>
      <w:r>
        <w:rPr>
          <w:rtl w:val="0"/>
        </w:rPr>
        <w:t>•</w:t>
        <w:tab/>
      </w:r>
      <w:r>
        <w:rPr>
          <w:rtl w:val="0"/>
          <w:lang w:val="de-DE"/>
        </w:rPr>
        <w:t>TGM Gesti</w:t>
      </w:r>
      <w:r>
        <w:rPr>
          <w:rtl w:val="0"/>
        </w:rPr>
        <w:t>ó</w:t>
      </w:r>
      <w:r>
        <w:rPr>
          <w:rtl w:val="0"/>
          <w:lang w:val="es-ES_tradnl"/>
        </w:rPr>
        <w:t>n Administrativa y TGS Administraci</w:t>
      </w:r>
      <w:r>
        <w:rPr>
          <w:rtl w:val="0"/>
        </w:rPr>
        <w:t>ó</w:t>
      </w:r>
      <w:r>
        <w:rPr>
          <w:rtl w:val="0"/>
          <w:lang w:val="es-ES_tradnl"/>
        </w:rPr>
        <w:t xml:space="preserve">n y Finanzas.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Formaci</w:t>
      </w:r>
      <w:r>
        <w:rPr>
          <w:rtl w:val="0"/>
        </w:rPr>
        <w:t>ó</w:t>
      </w:r>
      <w:r>
        <w:rPr>
          <w:rtl w:val="0"/>
          <w:lang w:val="es-ES_tradnl"/>
        </w:rPr>
        <w:t>n reglada en curso:</w:t>
      </w:r>
    </w:p>
    <w:p>
      <w:pPr>
        <w:pStyle w:val="Cuerpo"/>
        <w:bidi w:val="0"/>
      </w:pPr>
      <w:r>
        <w:rPr>
          <w:rtl w:val="0"/>
        </w:rPr>
        <w:t>•</w:t>
        <w:tab/>
      </w:r>
      <w:r>
        <w:rPr>
          <w:rtl w:val="0"/>
          <w:lang w:val="es-ES_tradnl"/>
        </w:rPr>
        <w:t>Doble Grado en Administraci</w:t>
      </w:r>
      <w:r>
        <w:rPr>
          <w:rtl w:val="0"/>
        </w:rPr>
        <w:t>ó</w:t>
      </w:r>
      <w:r>
        <w:rPr>
          <w:rtl w:val="0"/>
          <w:lang w:val="es-ES_tradnl"/>
        </w:rPr>
        <w:t>n y Direcci</w:t>
      </w:r>
      <w:r>
        <w:rPr>
          <w:rtl w:val="0"/>
        </w:rPr>
        <w:t>ó</w:t>
      </w:r>
      <w:r>
        <w:rPr>
          <w:rtl w:val="0"/>
          <w:lang w:val="es-ES_tradnl"/>
        </w:rPr>
        <w:t>n de Empresas y Finanzas y Contabilidad.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Experiencia laboral y empleo actual:</w:t>
      </w:r>
    </w:p>
    <w:p>
      <w:pPr>
        <w:pStyle w:val="Cuerpo"/>
        <w:bidi w:val="0"/>
      </w:pPr>
      <w:r>
        <w:rPr>
          <w:rtl w:val="0"/>
        </w:rPr>
        <w:t>•</w:t>
        <w:tab/>
      </w:r>
      <w:r>
        <w:rPr>
          <w:rtl w:val="0"/>
          <w:lang w:val="es-ES_tradnl"/>
        </w:rPr>
        <w:t>Experiencia como administrativo y puestos de mando en empresas del sector del Agua, Turismo, Agricultura y Hosteler</w:t>
      </w:r>
      <w:r>
        <w:rPr>
          <w:rtl w:val="0"/>
        </w:rPr>
        <w:t>í</w:t>
      </w:r>
      <w:r>
        <w:rPr>
          <w:rtl w:val="0"/>
          <w:lang w:val="es-ES_tradnl"/>
        </w:rPr>
        <w:t>a. Empleado p</w:t>
      </w:r>
      <w:r>
        <w:rPr>
          <w:rtl w:val="0"/>
        </w:rPr>
        <w:t>ú</w:t>
      </w:r>
      <w:r>
        <w:rPr>
          <w:rtl w:val="0"/>
        </w:rPr>
        <w:t>blico-T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cnico Administrativo en C</w:t>
      </w:r>
      <w:r>
        <w:rPr>
          <w:rtl w:val="0"/>
        </w:rPr>
        <w:t>ó</w:t>
      </w:r>
      <w:r>
        <w:rPr>
          <w:rtl w:val="0"/>
        </w:rPr>
        <w:t>rdoba.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